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0046" w14:textId="4614C524" w:rsidR="00F852A3" w:rsidRPr="001C221B" w:rsidRDefault="00F85BA9" w:rsidP="00F85BA9">
      <w:pPr>
        <w:jc w:val="center"/>
        <w:rPr>
          <w:rFonts w:ascii="Raleway" w:hAnsi="Raleway" w:cs="Segoe UI Light"/>
          <w:b/>
          <w:color w:val="6CC598"/>
          <w:spacing w:val="20"/>
          <w:sz w:val="32"/>
          <w:lang w:val="fr-BE"/>
        </w:rPr>
      </w:pPr>
      <w:r w:rsidRPr="001C221B">
        <w:rPr>
          <w:rFonts w:ascii="Raleway" w:hAnsi="Raleway" w:cs="Segoe UI Light"/>
          <w:b/>
          <w:color w:val="6CC598"/>
          <w:spacing w:val="20"/>
          <w:sz w:val="32"/>
          <w:lang w:val="fr-BE"/>
        </w:rPr>
        <w:t xml:space="preserve">INSTRUCTIONS POUR LES COMPTAGES DE TRAFIC </w:t>
      </w:r>
      <w:r w:rsidRPr="001C221B">
        <w:rPr>
          <w:rFonts w:ascii="Raleway" w:hAnsi="Raleway" w:cs="Segoe UI Light"/>
          <w:b/>
          <w:color w:val="6CC598"/>
          <w:spacing w:val="20"/>
          <w:sz w:val="32"/>
          <w:lang w:val="fr-BE"/>
        </w:rPr>
        <w:br/>
        <w:t>ET LES MESURES DE VITESSE</w:t>
      </w:r>
    </w:p>
    <w:p w14:paraId="22F7F10D" w14:textId="77777777" w:rsidR="00F85BA9" w:rsidRPr="001C221B" w:rsidRDefault="00F85BA9" w:rsidP="00D846E1">
      <w:pPr>
        <w:jc w:val="both"/>
        <w:rPr>
          <w:rFonts w:ascii="Roboto Slab" w:hAnsi="Roboto Slab" w:cs="Segoe UI Light"/>
          <w:b/>
          <w:lang w:val="fr-BE"/>
        </w:rPr>
      </w:pPr>
    </w:p>
    <w:p w14:paraId="366082C4" w14:textId="71D40173" w:rsidR="00A440E5" w:rsidRPr="001C221B" w:rsidRDefault="00F85BA9" w:rsidP="00D846E1">
      <w:pPr>
        <w:jc w:val="both"/>
        <w:rPr>
          <w:rFonts w:ascii="Roboto Slab" w:hAnsi="Roboto Slab" w:cs="Segoe UI Light"/>
          <w:b/>
          <w:spacing w:val="20"/>
          <w:lang w:val="fr-BE"/>
        </w:rPr>
      </w:pPr>
      <w:r w:rsidRPr="001C221B">
        <w:rPr>
          <w:rFonts w:ascii="Roboto Slab" w:hAnsi="Roboto Slab" w:cs="Segoe UI Light"/>
          <w:b/>
          <w:spacing w:val="20"/>
          <w:lang w:val="fr-BE"/>
        </w:rPr>
        <w:t>OBJECTIF</w:t>
      </w:r>
    </w:p>
    <w:p w14:paraId="09A6AB51" w14:textId="53E2D9EC" w:rsidR="00F852A3" w:rsidRPr="001C221B" w:rsidRDefault="00F852A3" w:rsidP="00D846E1">
      <w:pPr>
        <w:jc w:val="both"/>
        <w:rPr>
          <w:rFonts w:ascii="Roboto Slab" w:hAnsi="Roboto Slab" w:cs="Segoe UI Light"/>
          <w:lang w:val="fr-BE"/>
        </w:rPr>
      </w:pPr>
      <w:r w:rsidRPr="001C221B">
        <w:rPr>
          <w:rFonts w:ascii="Roboto Slab" w:hAnsi="Roboto Slab" w:cs="Segoe UI Light"/>
          <w:lang w:val="fr-BE"/>
        </w:rPr>
        <w:t xml:space="preserve">L'objectif des comptages est de savoir combien et quels moyens de transport </w:t>
      </w:r>
      <w:r w:rsidR="00FD3B7B" w:rsidRPr="001C221B">
        <w:rPr>
          <w:rFonts w:ascii="Roboto Slab" w:hAnsi="Roboto Slab" w:cs="Segoe UI Light"/>
          <w:lang w:val="fr-BE"/>
        </w:rPr>
        <w:t>passent dans le quartier</w:t>
      </w:r>
      <w:r w:rsidRPr="001C221B">
        <w:rPr>
          <w:rFonts w:ascii="Roboto Slab" w:hAnsi="Roboto Slab" w:cs="Segoe UI Light"/>
          <w:lang w:val="fr-BE"/>
        </w:rPr>
        <w:t xml:space="preserve">, et à quelle vitesse. Avec ces </w:t>
      </w:r>
      <w:r w:rsidR="00FD3B7B" w:rsidRPr="001C221B">
        <w:rPr>
          <w:rFonts w:ascii="Roboto Slab" w:hAnsi="Roboto Slab" w:cs="Segoe UI Light"/>
          <w:lang w:val="fr-BE"/>
        </w:rPr>
        <w:t>données, nous allons pouvoir mieux comprendre la mobilité dans notre quartier et adapter notre projet en fonction</w:t>
      </w:r>
      <w:r w:rsidRPr="001C221B">
        <w:rPr>
          <w:rFonts w:ascii="Roboto Slab" w:hAnsi="Roboto Slab" w:cs="Segoe UI Light"/>
          <w:lang w:val="fr-BE"/>
        </w:rPr>
        <w:t>.</w:t>
      </w:r>
    </w:p>
    <w:p w14:paraId="2C4A184F" w14:textId="77777777" w:rsidR="001C221B" w:rsidRDefault="001C221B" w:rsidP="00D846E1">
      <w:pPr>
        <w:jc w:val="both"/>
        <w:rPr>
          <w:rFonts w:ascii="Roboto Slab" w:hAnsi="Roboto Slab" w:cs="Segoe UI Light"/>
          <w:b/>
          <w:spacing w:val="20"/>
          <w:lang w:val="fr-BE"/>
        </w:rPr>
      </w:pPr>
    </w:p>
    <w:p w14:paraId="2A14A747" w14:textId="339D1562" w:rsidR="00610A52" w:rsidRPr="001C221B" w:rsidRDefault="00F85BA9" w:rsidP="00D846E1">
      <w:pPr>
        <w:jc w:val="both"/>
        <w:rPr>
          <w:rFonts w:ascii="Roboto Slab" w:hAnsi="Roboto Slab" w:cs="Segoe UI Light"/>
          <w:b/>
          <w:spacing w:val="20"/>
          <w:lang w:val="fr-BE"/>
        </w:rPr>
      </w:pPr>
      <w:r w:rsidRPr="001C221B">
        <w:rPr>
          <w:rFonts w:ascii="Roboto Slab" w:hAnsi="Roboto Slab" w:cs="Segoe UI Light"/>
          <w:b/>
          <w:spacing w:val="20"/>
          <w:lang w:val="fr-BE"/>
        </w:rPr>
        <w:t>JOURNÉE ET MOMENT DE L’ANALYSE</w:t>
      </w:r>
    </w:p>
    <w:p w14:paraId="775A1137" w14:textId="150DE63D" w:rsidR="00F852A3" w:rsidRPr="001C221B" w:rsidRDefault="00F852A3" w:rsidP="00D846E1">
      <w:pPr>
        <w:jc w:val="both"/>
        <w:rPr>
          <w:rFonts w:ascii="Roboto Slab" w:hAnsi="Roboto Slab" w:cs="Segoe UI Light"/>
          <w:lang w:val="fr-BE"/>
        </w:rPr>
      </w:pPr>
      <w:r w:rsidRPr="001C221B">
        <w:rPr>
          <w:rFonts w:ascii="Roboto Slab" w:hAnsi="Roboto Slab" w:cs="Segoe UI Light"/>
          <w:lang w:val="fr-BE"/>
        </w:rPr>
        <w:t>Afin de s'assurer que les résultats des comptages soient représentatifs, nous allons compter et mesurer le trafic le mardi et le jeudi soir. L'heure de pointe du lundi soir est souvent plus longue que la moyenne. Elle est plus courte le mercredi et le vendredi. Nous comptons et mesurons également le mercredi après-midi, lorsque les écoles primaires ont une demi-journée.</w:t>
      </w:r>
    </w:p>
    <w:p w14:paraId="7E24330D" w14:textId="77777777" w:rsidR="001C221B" w:rsidRDefault="001C221B" w:rsidP="00D846E1">
      <w:pPr>
        <w:jc w:val="both"/>
        <w:rPr>
          <w:rFonts w:ascii="Roboto Slab" w:hAnsi="Roboto Slab" w:cs="Segoe UI Light"/>
          <w:b/>
          <w:spacing w:val="20"/>
          <w:lang w:val="fr-BE"/>
        </w:rPr>
      </w:pPr>
    </w:p>
    <w:p w14:paraId="45B90C58" w14:textId="31936205" w:rsidR="00610A52" w:rsidRPr="001C221B" w:rsidRDefault="00F85BA9" w:rsidP="00D846E1">
      <w:pPr>
        <w:jc w:val="both"/>
        <w:rPr>
          <w:rFonts w:ascii="Roboto Slab" w:hAnsi="Roboto Slab" w:cs="Segoe UI Light"/>
          <w:b/>
          <w:spacing w:val="20"/>
          <w:lang w:val="fr-BE"/>
        </w:rPr>
      </w:pPr>
      <w:r w:rsidRPr="001C221B">
        <w:rPr>
          <w:rFonts w:ascii="Roboto Slab" w:hAnsi="Roboto Slab" w:cs="Segoe UI Light"/>
          <w:b/>
          <w:spacing w:val="20"/>
          <w:lang w:val="fr-BE"/>
        </w:rPr>
        <w:t>COMPTAGES DE TRAFIC</w:t>
      </w:r>
    </w:p>
    <w:p w14:paraId="21939E45" w14:textId="7C13DB6D" w:rsidR="00416A08" w:rsidRPr="001C221B" w:rsidRDefault="00416A08" w:rsidP="00416A08">
      <w:pPr>
        <w:jc w:val="both"/>
        <w:rPr>
          <w:rFonts w:ascii="Roboto Slab" w:hAnsi="Roboto Slab" w:cs="Segoe UI Light"/>
          <w:lang w:val="fr-BE"/>
        </w:rPr>
      </w:pPr>
      <w:r w:rsidRPr="001C221B">
        <w:rPr>
          <w:rFonts w:ascii="Roboto Slab" w:hAnsi="Roboto Slab" w:cs="Segoe UI Light"/>
          <w:lang w:val="fr-BE"/>
        </w:rPr>
        <w:t xml:space="preserve">Le comptage de trafic se fait toutes les 15 minutes. </w:t>
      </w:r>
      <w:r w:rsidRPr="001C221B">
        <w:rPr>
          <w:rFonts w:ascii="Roboto Slab" w:hAnsi="Roboto Slab" w:cs="Segoe UI Light"/>
          <w:b/>
          <w:u w:val="single"/>
          <w:lang w:val="fr-BE"/>
        </w:rPr>
        <w:t>Comptez les véhicules et les piétons qui passent de votre côté de la rue.</w:t>
      </w:r>
      <w:r w:rsidRPr="001C221B">
        <w:rPr>
          <w:rFonts w:ascii="Roboto Slab" w:hAnsi="Roboto Slab" w:cs="Segoe UI Light"/>
          <w:lang w:val="fr-BE"/>
        </w:rPr>
        <w:t xml:space="preserve"> Les cyclistes et les véhicules vont normalement dans une seule direction ; les piétons peuvent marcher dans les deux sens. Comptez d'abord les usagers rapides, puis les lents. Nous distinguons les moyens de transport suivants :</w:t>
      </w:r>
    </w:p>
    <w:p w14:paraId="372B8B5E" w14:textId="0CA3D61C" w:rsidR="00416A08" w:rsidRPr="001C221B" w:rsidRDefault="00416A08" w:rsidP="00416A08">
      <w:pPr>
        <w:pStyle w:val="Lijstalinea"/>
        <w:numPr>
          <w:ilvl w:val="0"/>
          <w:numId w:val="7"/>
        </w:numPr>
        <w:jc w:val="both"/>
        <w:rPr>
          <w:rFonts w:ascii="Roboto Slab" w:hAnsi="Roboto Slab" w:cs="Segoe UI Light"/>
          <w:lang w:val="fr-BE"/>
        </w:rPr>
      </w:pPr>
      <w:r w:rsidRPr="001C221B">
        <w:rPr>
          <w:rFonts w:ascii="Roboto Slab" w:hAnsi="Roboto Slab" w:cs="Segoe UI Light"/>
          <w:b/>
          <w:lang w:val="fr-BE"/>
        </w:rPr>
        <w:t>Cyclistes</w:t>
      </w:r>
      <w:r w:rsidRPr="001C221B">
        <w:rPr>
          <w:rFonts w:ascii="Roboto Slab" w:hAnsi="Roboto Slab" w:cs="Segoe UI Light"/>
          <w:lang w:val="fr-BE"/>
        </w:rPr>
        <w:t xml:space="preserve"> : adulte ; enfant ; adulte (passager) ; enfant (passager) ; vélo de différentes tailles (p. ex. vélo cargo)</w:t>
      </w:r>
    </w:p>
    <w:p w14:paraId="1C8E67DF" w14:textId="36302FA9" w:rsidR="00416A08" w:rsidRPr="001C221B" w:rsidRDefault="00416A08" w:rsidP="00416A08">
      <w:pPr>
        <w:pStyle w:val="Lijstalinea"/>
        <w:numPr>
          <w:ilvl w:val="0"/>
          <w:numId w:val="7"/>
        </w:numPr>
        <w:jc w:val="both"/>
        <w:rPr>
          <w:rFonts w:ascii="Roboto Slab" w:hAnsi="Roboto Slab" w:cs="Segoe UI Light"/>
          <w:lang w:val="fr-BE"/>
        </w:rPr>
      </w:pPr>
      <w:r w:rsidRPr="001C221B">
        <w:rPr>
          <w:rFonts w:ascii="Roboto Slab" w:hAnsi="Roboto Slab" w:cs="Segoe UI Light"/>
          <w:b/>
          <w:lang w:val="fr-BE"/>
        </w:rPr>
        <w:t>Piétons</w:t>
      </w:r>
      <w:r w:rsidRPr="001C221B">
        <w:rPr>
          <w:rFonts w:ascii="Roboto Slab" w:hAnsi="Roboto Slab" w:cs="Segoe UI Light"/>
          <w:lang w:val="fr-BE"/>
        </w:rPr>
        <w:t xml:space="preserve"> : adulte ; enfant ; enfant ; enfant en poussette ; déficience visuelle ; déficience physique ; fauteuil roulant ; planche à roulettes.</w:t>
      </w:r>
    </w:p>
    <w:p w14:paraId="321C842A" w14:textId="1D57CA35" w:rsidR="00416A08" w:rsidRPr="001C221B" w:rsidRDefault="00416A08" w:rsidP="00416A08">
      <w:pPr>
        <w:pStyle w:val="Lijstalinea"/>
        <w:numPr>
          <w:ilvl w:val="0"/>
          <w:numId w:val="7"/>
        </w:numPr>
        <w:jc w:val="both"/>
        <w:rPr>
          <w:rFonts w:ascii="Roboto Slab" w:hAnsi="Roboto Slab" w:cs="Segoe UI Light"/>
          <w:lang w:val="fr-BE"/>
        </w:rPr>
      </w:pPr>
      <w:r w:rsidRPr="001C221B">
        <w:rPr>
          <w:rFonts w:ascii="Roboto Slab" w:hAnsi="Roboto Slab" w:cs="Segoe UI Light"/>
          <w:b/>
          <w:lang w:val="fr-BE"/>
        </w:rPr>
        <w:t>Véhicules (petits)</w:t>
      </w:r>
      <w:r w:rsidRPr="001C221B">
        <w:rPr>
          <w:rFonts w:ascii="Roboto Slab" w:hAnsi="Roboto Slab" w:cs="Segoe UI Light"/>
          <w:lang w:val="fr-BE"/>
        </w:rPr>
        <w:t xml:space="preserve"> : voiture/camionnette ; motocyclette/cyclomoteur</w:t>
      </w:r>
    </w:p>
    <w:p w14:paraId="6AF709C5" w14:textId="57801191" w:rsidR="00463C5E" w:rsidRPr="001C221B" w:rsidRDefault="00416A08" w:rsidP="00F85BA9">
      <w:pPr>
        <w:pStyle w:val="Lijstalinea"/>
        <w:numPr>
          <w:ilvl w:val="0"/>
          <w:numId w:val="7"/>
        </w:numPr>
        <w:jc w:val="both"/>
        <w:rPr>
          <w:rFonts w:ascii="Roboto Slab" w:hAnsi="Roboto Slab" w:cs="Segoe UI Light"/>
          <w:lang w:val="fr-BE"/>
        </w:rPr>
      </w:pPr>
      <w:proofErr w:type="spellStart"/>
      <w:r w:rsidRPr="001C221B">
        <w:rPr>
          <w:rFonts w:ascii="Roboto Slab" w:hAnsi="Roboto Slab" w:cs="Segoe UI Light"/>
          <w:b/>
        </w:rPr>
        <w:t>Véhicules</w:t>
      </w:r>
      <w:proofErr w:type="spellEnd"/>
      <w:r w:rsidRPr="001C221B">
        <w:rPr>
          <w:rFonts w:ascii="Roboto Slab" w:hAnsi="Roboto Slab" w:cs="Segoe UI Light"/>
          <w:b/>
        </w:rPr>
        <w:t xml:space="preserve"> (</w:t>
      </w:r>
      <w:proofErr w:type="spellStart"/>
      <w:r w:rsidRPr="001C221B">
        <w:rPr>
          <w:rFonts w:ascii="Roboto Slab" w:hAnsi="Roboto Slab" w:cs="Segoe UI Light"/>
          <w:b/>
        </w:rPr>
        <w:t>grands</w:t>
      </w:r>
      <w:proofErr w:type="spellEnd"/>
      <w:r w:rsidRPr="001C221B">
        <w:rPr>
          <w:rFonts w:ascii="Roboto Slab" w:hAnsi="Roboto Slab" w:cs="Segoe UI Light"/>
          <w:b/>
        </w:rPr>
        <w:t xml:space="preserve">) </w:t>
      </w:r>
      <w:r w:rsidRPr="001C221B">
        <w:rPr>
          <w:rFonts w:ascii="Roboto Slab" w:hAnsi="Roboto Slab" w:cs="Segoe UI Light"/>
        </w:rPr>
        <w:t>: camion ; autobus/tram</w:t>
      </w:r>
    </w:p>
    <w:p w14:paraId="114EFE38" w14:textId="77777777" w:rsidR="00F85BA9" w:rsidRPr="001C221B" w:rsidRDefault="00F85BA9" w:rsidP="00F85BA9">
      <w:pPr>
        <w:pStyle w:val="Lijstalinea"/>
        <w:ind w:left="765"/>
        <w:jc w:val="both"/>
        <w:rPr>
          <w:rFonts w:ascii="Roboto Slab" w:hAnsi="Roboto Slab" w:cs="Segoe UI Light"/>
          <w:lang w:val="fr-BE"/>
        </w:rPr>
      </w:pPr>
    </w:p>
    <w:p w14:paraId="0F6912CD" w14:textId="7FB1E02D" w:rsidR="00C5035F" w:rsidRPr="001C221B" w:rsidRDefault="00F85BA9" w:rsidP="00C5035F">
      <w:pPr>
        <w:jc w:val="both"/>
        <w:rPr>
          <w:rFonts w:ascii="Roboto Slab" w:hAnsi="Roboto Slab" w:cs="Segoe UI Light"/>
          <w:b/>
          <w:spacing w:val="20"/>
          <w:lang w:val="fr-BE"/>
        </w:rPr>
      </w:pPr>
      <w:r w:rsidRPr="001C221B">
        <w:rPr>
          <w:rFonts w:ascii="Roboto Slab" w:hAnsi="Roboto Slab" w:cs="Segoe UI Light"/>
          <w:b/>
          <w:spacing w:val="20"/>
          <w:lang w:val="fr-BE"/>
        </w:rPr>
        <w:t>MESURES DE VITESSE</w:t>
      </w:r>
    </w:p>
    <w:p w14:paraId="1343368E" w14:textId="1CDC53E1" w:rsidR="00463C5E" w:rsidRPr="001C221B" w:rsidRDefault="00416A08" w:rsidP="00416A08">
      <w:pPr>
        <w:jc w:val="both"/>
        <w:rPr>
          <w:rFonts w:ascii="Roboto Slab" w:hAnsi="Roboto Slab" w:cs="Segoe UI Light"/>
          <w:lang w:val="fr-BE"/>
        </w:rPr>
      </w:pPr>
      <w:r w:rsidRPr="001C221B">
        <w:rPr>
          <w:rFonts w:ascii="Roboto Slab" w:hAnsi="Roboto Slab" w:cs="Segoe UI Light"/>
          <w:lang w:val="fr-BE"/>
        </w:rPr>
        <w:t>Les mesures de vitesse sont également effectuées à intervalles de 15 minutes. Elles sont effectuées par deux personnes : l'une mesure la vitesse, l'autre la note. Si vous n'avez pas mesuré la vit</w:t>
      </w:r>
      <w:r w:rsidR="00F85BA9" w:rsidRPr="001C221B">
        <w:rPr>
          <w:rFonts w:ascii="Roboto Slab" w:hAnsi="Roboto Slab" w:cs="Segoe UI Light"/>
          <w:lang w:val="fr-BE"/>
        </w:rPr>
        <w:t xml:space="preserve">esse d'un véhicule, veuillez l’indiquer </w:t>
      </w:r>
      <w:r w:rsidRPr="001C221B">
        <w:rPr>
          <w:rFonts w:ascii="Roboto Slab" w:hAnsi="Roboto Slab" w:cs="Segoe UI Light"/>
          <w:lang w:val="fr-BE"/>
        </w:rPr>
        <w:t>sur le formulaire ! Cela permet</w:t>
      </w:r>
      <w:r w:rsidR="00FD3B7B" w:rsidRPr="001C221B">
        <w:rPr>
          <w:rFonts w:ascii="Roboto Slab" w:hAnsi="Roboto Slab" w:cs="Segoe UI Light"/>
          <w:lang w:val="fr-BE"/>
        </w:rPr>
        <w:t>tra</w:t>
      </w:r>
      <w:r w:rsidRPr="001C221B">
        <w:rPr>
          <w:rFonts w:ascii="Roboto Slab" w:hAnsi="Roboto Slab" w:cs="Segoe UI Light"/>
          <w:lang w:val="fr-BE"/>
        </w:rPr>
        <w:t xml:space="preserve"> de calculer le pourcentage d'excès de vitesse.</w:t>
      </w:r>
    </w:p>
    <w:p w14:paraId="554B7D94" w14:textId="4C1D88A8" w:rsidR="00F85BA9" w:rsidRPr="001C221B" w:rsidRDefault="00F85BA9">
      <w:pPr>
        <w:rPr>
          <w:rFonts w:ascii="Roboto Slab" w:hAnsi="Roboto Slab" w:cs="Segoe UI Light"/>
          <w:lang w:val="fr-BE"/>
        </w:rPr>
      </w:pPr>
      <w:r w:rsidRPr="001C221B">
        <w:rPr>
          <w:rFonts w:ascii="Roboto Slab" w:hAnsi="Roboto Slab" w:cs="Segoe UI Light"/>
          <w:lang w:val="fr-BE"/>
        </w:rPr>
        <w:br w:type="page"/>
      </w:r>
    </w:p>
    <w:p w14:paraId="639519B8" w14:textId="7B62ABF2" w:rsidR="00F85BA9" w:rsidRPr="001C221B" w:rsidRDefault="00F85BA9" w:rsidP="00BC4F3E">
      <w:pPr>
        <w:jc w:val="center"/>
        <w:rPr>
          <w:rFonts w:ascii="Raleway" w:hAnsi="Raleway" w:cs="Segoe UI Light"/>
          <w:b/>
          <w:color w:val="6CC598"/>
          <w:spacing w:val="20"/>
          <w:sz w:val="32"/>
          <w:lang w:val="fr-BE"/>
        </w:rPr>
      </w:pPr>
      <w:r w:rsidRPr="001C221B">
        <w:rPr>
          <w:rFonts w:ascii="Raleway" w:hAnsi="Raleway" w:cs="Segoe UI Light"/>
          <w:b/>
          <w:color w:val="6CC598"/>
          <w:spacing w:val="20"/>
          <w:sz w:val="32"/>
          <w:lang w:val="fr-BE"/>
        </w:rPr>
        <w:lastRenderedPageBreak/>
        <w:t>INSTRUCTIES VERKEERSTELLING EN SNELHEIDSMETING</w:t>
      </w:r>
    </w:p>
    <w:p w14:paraId="6A08A08D" w14:textId="37E8F1C8" w:rsidR="00F85BA9" w:rsidRPr="001C221B" w:rsidRDefault="00F85BA9" w:rsidP="00F85BA9">
      <w:pPr>
        <w:jc w:val="both"/>
        <w:rPr>
          <w:rFonts w:ascii="Roboto Slab" w:hAnsi="Roboto Slab" w:cs="Segoe UI Light"/>
          <w:b/>
          <w:spacing w:val="20"/>
          <w:lang w:val="fr-BE"/>
        </w:rPr>
      </w:pPr>
      <w:r w:rsidRPr="001C221B">
        <w:rPr>
          <w:rFonts w:ascii="Roboto Slab" w:hAnsi="Roboto Slab" w:cs="Segoe UI Light"/>
          <w:b/>
          <w:spacing w:val="20"/>
          <w:lang w:val="fr-BE"/>
        </w:rPr>
        <w:t>DOEL</w:t>
      </w:r>
    </w:p>
    <w:p w14:paraId="680432F6" w14:textId="539B495D" w:rsidR="00F85BA9" w:rsidRPr="001C221B" w:rsidRDefault="00F85BA9" w:rsidP="00F85BA9">
      <w:pPr>
        <w:jc w:val="both"/>
        <w:rPr>
          <w:rFonts w:ascii="Roboto Slab" w:hAnsi="Roboto Slab" w:cs="Segoe UI Light"/>
          <w:lang w:val="nl-BE"/>
        </w:rPr>
      </w:pPr>
      <w:r w:rsidRPr="001C221B">
        <w:rPr>
          <w:rFonts w:ascii="Roboto Slab" w:hAnsi="Roboto Slab" w:cs="Segoe UI Light"/>
          <w:lang w:val="nl-BE"/>
        </w:rPr>
        <w:t xml:space="preserve">Het doel van de telling is om inzicht te krijgen hoeveel en welke vervoersmiddelen er gebruik maken van de straten, en hoe hard ze rijden. Met behulp van deze gegevens gaan we </w:t>
      </w:r>
      <w:r w:rsidR="00FD3B7B" w:rsidRPr="001C221B">
        <w:rPr>
          <w:rFonts w:ascii="Roboto Slab" w:hAnsi="Roboto Slab" w:cs="Segoe UI Light"/>
          <w:lang w:val="nl-BE"/>
        </w:rPr>
        <w:t>de mobiliteit van de wijk beter begrijpen en het project aanpassen</w:t>
      </w:r>
      <w:r w:rsidRPr="001C221B">
        <w:rPr>
          <w:rFonts w:ascii="Roboto Slab" w:hAnsi="Roboto Slab" w:cs="Segoe UI Light"/>
          <w:lang w:val="nl-BE"/>
        </w:rPr>
        <w:t>.</w:t>
      </w:r>
    </w:p>
    <w:p w14:paraId="7A88D4CD" w14:textId="77777777" w:rsidR="001C221B" w:rsidRDefault="001C221B" w:rsidP="00F85BA9">
      <w:pPr>
        <w:jc w:val="both"/>
        <w:rPr>
          <w:rFonts w:ascii="Roboto Slab" w:hAnsi="Roboto Slab" w:cs="Segoe UI Light"/>
          <w:b/>
          <w:spacing w:val="20"/>
          <w:lang w:val="fr-BE"/>
        </w:rPr>
      </w:pPr>
    </w:p>
    <w:p w14:paraId="0423FD3C" w14:textId="4DC786BD" w:rsidR="00F85BA9" w:rsidRPr="001C221B" w:rsidRDefault="00F85BA9" w:rsidP="00F85BA9">
      <w:pPr>
        <w:jc w:val="both"/>
        <w:rPr>
          <w:rFonts w:ascii="Roboto Slab" w:hAnsi="Roboto Slab" w:cs="Segoe UI Light"/>
          <w:b/>
          <w:spacing w:val="20"/>
          <w:lang w:val="fr-BE"/>
        </w:rPr>
      </w:pPr>
      <w:r w:rsidRPr="001C221B">
        <w:rPr>
          <w:rFonts w:ascii="Roboto Slab" w:hAnsi="Roboto Slab" w:cs="Segoe UI Light"/>
          <w:b/>
          <w:spacing w:val="20"/>
          <w:lang w:val="fr-BE"/>
        </w:rPr>
        <w:t>DAG- EN TIJDSTIP</w:t>
      </w:r>
    </w:p>
    <w:p w14:paraId="73B68F8E" w14:textId="77777777" w:rsidR="00F85BA9" w:rsidRPr="001C221B" w:rsidRDefault="00F85BA9" w:rsidP="00F85BA9">
      <w:pPr>
        <w:jc w:val="both"/>
        <w:rPr>
          <w:rFonts w:ascii="Roboto Slab" w:hAnsi="Roboto Slab" w:cs="Segoe UI Light"/>
          <w:lang w:val="nl-BE"/>
        </w:rPr>
      </w:pPr>
      <w:r w:rsidRPr="001C221B">
        <w:rPr>
          <w:rFonts w:ascii="Roboto Slab" w:hAnsi="Roboto Slab" w:cs="Segoe UI Light"/>
          <w:lang w:val="nl-BE"/>
        </w:rPr>
        <w:t>Om ervoor te zorgen dat de resultaten van deze verkeerstelling representatief zijn, is er gekozen om het verkeer op dinsdag- en donderdagavond te tellen en te meten. De avondspits is op maandagen vaak langer dan gemiddeld en op woensdagen en vrijdagen juist korter. Ook tellen en meten we op woensdagnamiddag, wanneer de basisscholen een halve dag hebben.</w:t>
      </w:r>
    </w:p>
    <w:p w14:paraId="5D312BD5" w14:textId="77777777" w:rsidR="001C221B" w:rsidRDefault="001C221B" w:rsidP="00F85BA9">
      <w:pPr>
        <w:jc w:val="both"/>
        <w:rPr>
          <w:rFonts w:ascii="Roboto Slab" w:hAnsi="Roboto Slab" w:cs="Segoe UI Light"/>
          <w:b/>
          <w:spacing w:val="20"/>
          <w:lang w:val="fr-BE"/>
        </w:rPr>
      </w:pPr>
    </w:p>
    <w:p w14:paraId="595901D7" w14:textId="6E58BC00" w:rsidR="00F85BA9" w:rsidRPr="001C221B" w:rsidRDefault="00F85BA9" w:rsidP="00F85BA9">
      <w:pPr>
        <w:jc w:val="both"/>
        <w:rPr>
          <w:rFonts w:ascii="Roboto Slab" w:hAnsi="Roboto Slab" w:cs="Segoe UI Light"/>
          <w:b/>
          <w:spacing w:val="20"/>
          <w:lang w:val="fr-BE"/>
        </w:rPr>
      </w:pPr>
      <w:r w:rsidRPr="001C221B">
        <w:rPr>
          <w:rFonts w:ascii="Roboto Slab" w:hAnsi="Roboto Slab" w:cs="Segoe UI Light"/>
          <w:b/>
          <w:spacing w:val="20"/>
          <w:lang w:val="fr-BE"/>
        </w:rPr>
        <w:t>TELLEN</w:t>
      </w:r>
    </w:p>
    <w:p w14:paraId="46A887F8" w14:textId="77777777" w:rsidR="00F85BA9" w:rsidRPr="001C221B" w:rsidRDefault="00F85BA9" w:rsidP="00F85BA9">
      <w:pPr>
        <w:jc w:val="both"/>
        <w:rPr>
          <w:rFonts w:ascii="Roboto Slab" w:hAnsi="Roboto Slab" w:cs="Segoe UI Light"/>
          <w:lang w:val="nl-BE"/>
        </w:rPr>
      </w:pPr>
      <w:r w:rsidRPr="001C221B">
        <w:rPr>
          <w:rFonts w:ascii="Roboto Slab" w:hAnsi="Roboto Slab" w:cs="Segoe UI Light"/>
          <w:lang w:val="nl-BE"/>
        </w:rPr>
        <w:t xml:space="preserve">Het tellen van vervoersmiddelen gebeurt met intervallen van 15 minuten. </w:t>
      </w:r>
      <w:r w:rsidRPr="001C221B">
        <w:rPr>
          <w:rFonts w:ascii="Roboto Slab" w:hAnsi="Roboto Slab" w:cs="Segoe UI Light"/>
          <w:b/>
          <w:u w:val="single"/>
          <w:lang w:val="nl-BE"/>
        </w:rPr>
        <w:t>Tel de voertuigen en voetgangers die aan jouw kant van de straat passeren</w:t>
      </w:r>
      <w:r w:rsidRPr="001C221B">
        <w:rPr>
          <w:rFonts w:ascii="Roboto Slab" w:hAnsi="Roboto Slab" w:cs="Segoe UI Light"/>
          <w:lang w:val="nl-BE"/>
        </w:rPr>
        <w:t>. Fietsers en voertuigen gaan normaliter in één richting; voetgangers kunnen in beide richtingen lopen. Tel eerst de snelle weggebruikers en dan de langzame. We maken onderscheid tussen de volgende verkeersmiddelen:</w:t>
      </w:r>
    </w:p>
    <w:p w14:paraId="4A752064" w14:textId="77777777" w:rsidR="00F85BA9" w:rsidRPr="001C221B" w:rsidRDefault="00F85BA9" w:rsidP="00F85BA9">
      <w:pPr>
        <w:pStyle w:val="Lijstalinea"/>
        <w:numPr>
          <w:ilvl w:val="0"/>
          <w:numId w:val="6"/>
        </w:numPr>
        <w:jc w:val="both"/>
        <w:rPr>
          <w:rFonts w:ascii="Roboto Slab" w:hAnsi="Roboto Slab" w:cs="Segoe UI Light"/>
          <w:lang w:val="nl-BE"/>
        </w:rPr>
      </w:pPr>
      <w:r w:rsidRPr="001C221B">
        <w:rPr>
          <w:rFonts w:ascii="Roboto Slab" w:hAnsi="Roboto Slab" w:cs="Segoe UI Light"/>
          <w:b/>
          <w:lang w:val="nl-BE"/>
        </w:rPr>
        <w:t>Fietsers</w:t>
      </w:r>
      <w:r w:rsidRPr="001C221B">
        <w:rPr>
          <w:rFonts w:ascii="Roboto Slab" w:hAnsi="Roboto Slab" w:cs="Segoe UI Light"/>
          <w:lang w:val="nl-BE"/>
        </w:rPr>
        <w:t>: volwassene; kind; volwassene (passagier); kind (passagier); afwijkend formaat fiets (bijv. bakfiets)</w:t>
      </w:r>
    </w:p>
    <w:p w14:paraId="0A687A5E" w14:textId="77777777" w:rsidR="00F85BA9" w:rsidRPr="001C221B" w:rsidRDefault="00F85BA9" w:rsidP="00F85BA9">
      <w:pPr>
        <w:pStyle w:val="Lijstalinea"/>
        <w:numPr>
          <w:ilvl w:val="0"/>
          <w:numId w:val="6"/>
        </w:numPr>
        <w:jc w:val="both"/>
        <w:rPr>
          <w:rFonts w:ascii="Roboto Slab" w:hAnsi="Roboto Slab" w:cs="Segoe UI Light"/>
          <w:lang w:val="nl-BE"/>
        </w:rPr>
      </w:pPr>
      <w:r w:rsidRPr="001C221B">
        <w:rPr>
          <w:rFonts w:ascii="Roboto Slab" w:hAnsi="Roboto Slab" w:cs="Segoe UI Light"/>
          <w:b/>
          <w:lang w:val="nl-BE"/>
        </w:rPr>
        <w:t>Voetgangers</w:t>
      </w:r>
      <w:r w:rsidRPr="001C221B">
        <w:rPr>
          <w:rFonts w:ascii="Roboto Slab" w:hAnsi="Roboto Slab" w:cs="Segoe UI Light"/>
          <w:lang w:val="nl-BE"/>
        </w:rPr>
        <w:t>: volwassene; kind; kind in wandelwagen; visueel handicap; fysieke beperking; rolstoel; skateboards</w:t>
      </w:r>
    </w:p>
    <w:p w14:paraId="652B1A0C" w14:textId="77777777" w:rsidR="00F85BA9" w:rsidRPr="001C221B" w:rsidRDefault="00F85BA9" w:rsidP="00F85BA9">
      <w:pPr>
        <w:pStyle w:val="Lijstalinea"/>
        <w:numPr>
          <w:ilvl w:val="0"/>
          <w:numId w:val="6"/>
        </w:numPr>
        <w:jc w:val="both"/>
        <w:rPr>
          <w:rFonts w:ascii="Roboto Slab" w:hAnsi="Roboto Slab" w:cs="Segoe UI Light"/>
          <w:lang w:val="nl-BE"/>
        </w:rPr>
      </w:pPr>
      <w:r w:rsidRPr="001C221B">
        <w:rPr>
          <w:rFonts w:ascii="Roboto Slab" w:hAnsi="Roboto Slab" w:cs="Segoe UI Light"/>
          <w:b/>
          <w:lang w:val="nl-BE"/>
        </w:rPr>
        <w:t>Voertuigen (klein)</w:t>
      </w:r>
      <w:r w:rsidRPr="001C221B">
        <w:rPr>
          <w:rFonts w:ascii="Roboto Slab" w:hAnsi="Roboto Slab" w:cs="Segoe UI Light"/>
          <w:lang w:val="nl-BE"/>
        </w:rPr>
        <w:t>: auto/busje; motor/brommer</w:t>
      </w:r>
    </w:p>
    <w:p w14:paraId="41933D83" w14:textId="77777777" w:rsidR="00F85BA9" w:rsidRPr="001C221B" w:rsidRDefault="00F85BA9" w:rsidP="00F85BA9">
      <w:pPr>
        <w:pStyle w:val="Lijstalinea"/>
        <w:numPr>
          <w:ilvl w:val="0"/>
          <w:numId w:val="6"/>
        </w:numPr>
        <w:jc w:val="both"/>
        <w:rPr>
          <w:rFonts w:ascii="Roboto Slab" w:hAnsi="Roboto Slab" w:cs="Segoe UI Light"/>
          <w:lang w:val="fr-BE"/>
        </w:rPr>
      </w:pPr>
      <w:proofErr w:type="spellStart"/>
      <w:r w:rsidRPr="001C221B">
        <w:rPr>
          <w:rFonts w:ascii="Roboto Slab" w:hAnsi="Roboto Slab" w:cs="Segoe UI Light"/>
          <w:b/>
          <w:lang w:val="fr-BE"/>
        </w:rPr>
        <w:t>Voertuigen</w:t>
      </w:r>
      <w:proofErr w:type="spellEnd"/>
      <w:r w:rsidRPr="001C221B">
        <w:rPr>
          <w:rFonts w:ascii="Roboto Slab" w:hAnsi="Roboto Slab" w:cs="Segoe UI Light"/>
          <w:b/>
          <w:lang w:val="fr-BE"/>
        </w:rPr>
        <w:t xml:space="preserve"> (</w:t>
      </w:r>
      <w:proofErr w:type="spellStart"/>
      <w:r w:rsidRPr="001C221B">
        <w:rPr>
          <w:rFonts w:ascii="Roboto Slab" w:hAnsi="Roboto Slab" w:cs="Segoe UI Light"/>
          <w:b/>
          <w:lang w:val="fr-BE"/>
        </w:rPr>
        <w:t>groot</w:t>
      </w:r>
      <w:proofErr w:type="spellEnd"/>
      <w:r w:rsidRPr="001C221B">
        <w:rPr>
          <w:rFonts w:ascii="Roboto Slab" w:hAnsi="Roboto Slab" w:cs="Segoe UI Light"/>
          <w:b/>
          <w:lang w:val="fr-BE"/>
        </w:rPr>
        <w:t>)</w:t>
      </w:r>
      <w:r w:rsidRPr="001C221B">
        <w:rPr>
          <w:rFonts w:ascii="Roboto Slab" w:hAnsi="Roboto Slab" w:cs="Segoe UI Light"/>
          <w:lang w:val="fr-BE"/>
        </w:rPr>
        <w:t xml:space="preserve">: </w:t>
      </w:r>
      <w:proofErr w:type="spellStart"/>
      <w:r w:rsidRPr="001C221B">
        <w:rPr>
          <w:rFonts w:ascii="Roboto Slab" w:hAnsi="Roboto Slab" w:cs="Segoe UI Light"/>
          <w:lang w:val="fr-BE"/>
        </w:rPr>
        <w:t>vrachtwagen</w:t>
      </w:r>
      <w:proofErr w:type="spellEnd"/>
      <w:r w:rsidRPr="001C221B">
        <w:rPr>
          <w:rFonts w:ascii="Roboto Slab" w:hAnsi="Roboto Slab" w:cs="Segoe UI Light"/>
          <w:lang w:val="fr-BE"/>
        </w:rPr>
        <w:t>; bus/tram</w:t>
      </w:r>
    </w:p>
    <w:p w14:paraId="2EC7F4CF" w14:textId="77777777" w:rsidR="001C221B" w:rsidRDefault="001C221B" w:rsidP="00F85BA9">
      <w:pPr>
        <w:jc w:val="both"/>
        <w:rPr>
          <w:rFonts w:ascii="Roboto Slab" w:hAnsi="Roboto Slab" w:cs="Segoe UI Light"/>
          <w:b/>
          <w:spacing w:val="20"/>
          <w:lang w:val="fr-BE"/>
        </w:rPr>
      </w:pPr>
    </w:p>
    <w:p w14:paraId="48ABADCB" w14:textId="426B7082" w:rsidR="00F85BA9" w:rsidRPr="001C221B" w:rsidRDefault="00F85BA9" w:rsidP="00F85BA9">
      <w:pPr>
        <w:jc w:val="both"/>
        <w:rPr>
          <w:rFonts w:ascii="Roboto Slab" w:hAnsi="Roboto Slab" w:cs="Segoe UI Light"/>
          <w:b/>
          <w:spacing w:val="20"/>
          <w:lang w:val="fr-BE"/>
        </w:rPr>
      </w:pPr>
      <w:bookmarkStart w:id="0" w:name="_GoBack"/>
      <w:bookmarkEnd w:id="0"/>
      <w:r w:rsidRPr="001C221B">
        <w:rPr>
          <w:rFonts w:ascii="Roboto Slab" w:hAnsi="Roboto Slab" w:cs="Segoe UI Light"/>
          <w:b/>
          <w:spacing w:val="20"/>
          <w:lang w:val="fr-BE"/>
        </w:rPr>
        <w:t>METEN</w:t>
      </w:r>
    </w:p>
    <w:p w14:paraId="7D373177" w14:textId="324FD637" w:rsidR="00F85BA9" w:rsidRPr="001C221B" w:rsidRDefault="00F85BA9" w:rsidP="00F85BA9">
      <w:pPr>
        <w:jc w:val="both"/>
        <w:rPr>
          <w:rFonts w:ascii="Roboto Slab" w:hAnsi="Roboto Slab" w:cs="Segoe UI Light"/>
          <w:lang w:val="nl-BE"/>
        </w:rPr>
      </w:pPr>
      <w:r w:rsidRPr="001C221B">
        <w:rPr>
          <w:rFonts w:ascii="Roboto Slab" w:hAnsi="Roboto Slab" w:cs="Segoe UI Light"/>
          <w:lang w:val="nl-BE"/>
        </w:rPr>
        <w:t>Een snelheidsmeting gebeurt ook met intervallen van 15 minuten en wordt uitgevoerd door twee personen: één meet de snelheid, de ander noteert deze. Mocht je van een voertuig de snelheid niet gemeten hebben, tel deze dan wel op het formulier! Hierdoor kunnen we het percentage snelheidsovertreders berekenen.</w:t>
      </w:r>
    </w:p>
    <w:p w14:paraId="24107278" w14:textId="77777777" w:rsidR="00F85BA9" w:rsidRPr="001C221B" w:rsidRDefault="00F85BA9" w:rsidP="00416A08">
      <w:pPr>
        <w:jc w:val="both"/>
        <w:rPr>
          <w:rFonts w:ascii="Roboto Slab" w:hAnsi="Roboto Slab" w:cs="Segoe UI Light"/>
        </w:rPr>
      </w:pPr>
    </w:p>
    <w:p w14:paraId="3A6415DE" w14:textId="12D9CA30" w:rsidR="00AE322D" w:rsidRPr="001C221B" w:rsidRDefault="00AE322D" w:rsidP="0072443D">
      <w:pPr>
        <w:rPr>
          <w:rFonts w:ascii="Roboto Slab" w:hAnsi="Roboto Slab" w:cs="Segoe UI Light"/>
          <w:lang w:val="nl-BE"/>
        </w:rPr>
      </w:pPr>
    </w:p>
    <w:sectPr w:rsidR="00AE322D" w:rsidRPr="001C221B" w:rsidSect="001C221B">
      <w:headerReference w:type="default" r:id="rId8"/>
      <w:footerReference w:type="default" r:id="rId9"/>
      <w:type w:val="continuous"/>
      <w:pgSz w:w="11906" w:h="16838"/>
      <w:pgMar w:top="1440" w:right="1440" w:bottom="1440" w:left="1440" w:header="708" w:footer="32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E26CE" w14:textId="77777777" w:rsidR="000975E6" w:rsidRDefault="000975E6" w:rsidP="006230A3">
      <w:pPr>
        <w:spacing w:after="0" w:line="240" w:lineRule="auto"/>
      </w:pPr>
      <w:r>
        <w:separator/>
      </w:r>
    </w:p>
  </w:endnote>
  <w:endnote w:type="continuationSeparator" w:id="0">
    <w:p w14:paraId="2CB8FFA9" w14:textId="77777777" w:rsidR="000975E6" w:rsidRDefault="000975E6" w:rsidP="0062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Raleway">
    <w:panose1 w:val="020B0503030101060003"/>
    <w:charset w:val="00"/>
    <w:family w:val="swiss"/>
    <w:pitch w:val="variable"/>
    <w:sig w:usb0="A00002FF" w:usb1="5000205B" w:usb2="00000000" w:usb3="00000000" w:csb0="00000097"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F746" w14:textId="77777777" w:rsidR="001C221B" w:rsidRPr="009E2C43" w:rsidRDefault="001C221B" w:rsidP="001C221B">
    <w:pPr>
      <w:pStyle w:val="Tekstzonderopmaak"/>
      <w:tabs>
        <w:tab w:val="left" w:pos="8820"/>
      </w:tabs>
      <w:ind w:right="78"/>
      <w:jc w:val="center"/>
      <w:rPr>
        <w:sz w:val="16"/>
        <w:szCs w:val="20"/>
      </w:rPr>
    </w:pPr>
    <w:r w:rsidRPr="009E2C43">
      <w:rPr>
        <w:sz w:val="16"/>
        <w:szCs w:val="20"/>
      </w:rPr>
      <w:t>Deze actie kreeg een duw in de rug door BRAL, stadsbeweging voor Brussel.</w:t>
    </w:r>
  </w:p>
  <w:p w14:paraId="1589FD5E" w14:textId="77777777" w:rsidR="001C221B" w:rsidRPr="009E2C43" w:rsidRDefault="001C221B" w:rsidP="001C221B">
    <w:pPr>
      <w:pStyle w:val="Tekstzonderopmaak"/>
      <w:tabs>
        <w:tab w:val="left" w:pos="8820"/>
      </w:tabs>
      <w:ind w:right="78"/>
      <w:jc w:val="center"/>
      <w:rPr>
        <w:sz w:val="18"/>
        <w:szCs w:val="20"/>
        <w:lang w:val="fr-BE"/>
      </w:rPr>
    </w:pPr>
    <w:r w:rsidRPr="009E2C43">
      <w:rPr>
        <w:sz w:val="16"/>
        <w:szCs w:val="20"/>
        <w:lang w:val="fr-BE"/>
      </w:rPr>
      <w:t>Cette action a reçu un coup de pouce du BRAL, mouvement urbain pour Bruxelles</w:t>
    </w:r>
    <w:r>
      <w:rPr>
        <w:sz w:val="16"/>
        <w:szCs w:val="20"/>
        <w:lang w:val="fr-BE"/>
      </w:rPr>
      <w:t>.</w:t>
    </w:r>
  </w:p>
  <w:p w14:paraId="2B978D1C" w14:textId="1E9DD2BA" w:rsidR="001C221B" w:rsidRPr="001C221B" w:rsidRDefault="001C221B" w:rsidP="001C221B">
    <w:pPr>
      <w:pStyle w:val="Voettekst"/>
      <w:jc w:val="center"/>
      <w:rPr>
        <w:rFonts w:ascii="Roboto Slab" w:hAnsi="Roboto Slab"/>
      </w:rPr>
    </w:pPr>
    <w:r w:rsidRPr="00A12953">
      <w:rPr>
        <w:rFonts w:ascii="Roboto Slab" w:hAnsi="Roboto Slab"/>
        <w:noProof/>
        <w:sz w:val="18"/>
        <w:szCs w:val="20"/>
      </w:rPr>
      <w:drawing>
        <wp:inline distT="0" distB="0" distL="0" distR="0" wp14:anchorId="52D91660" wp14:editId="6D3C4427">
          <wp:extent cx="1638300" cy="406400"/>
          <wp:effectExtent l="0" t="0" r="0" b="0"/>
          <wp:docPr id="3" name="Afbeelding 3" descr="LOGO_BRAL_3talen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AL_3talen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A589" w14:textId="77777777" w:rsidR="000975E6" w:rsidRDefault="000975E6" w:rsidP="006230A3">
      <w:pPr>
        <w:spacing w:after="0" w:line="240" w:lineRule="auto"/>
      </w:pPr>
      <w:r>
        <w:separator/>
      </w:r>
    </w:p>
  </w:footnote>
  <w:footnote w:type="continuationSeparator" w:id="0">
    <w:p w14:paraId="17E607BA" w14:textId="77777777" w:rsidR="000975E6" w:rsidRDefault="000975E6" w:rsidP="0062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FA68" w14:textId="0E47FA7E" w:rsidR="006230A3" w:rsidRPr="006230A3" w:rsidRDefault="006230A3" w:rsidP="006230A3">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951"/>
    <w:multiLevelType w:val="hybridMultilevel"/>
    <w:tmpl w:val="3C8C5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702D09"/>
    <w:multiLevelType w:val="hybridMultilevel"/>
    <w:tmpl w:val="EBB41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FB7924"/>
    <w:multiLevelType w:val="hybridMultilevel"/>
    <w:tmpl w:val="34F4D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B92F59"/>
    <w:multiLevelType w:val="hybridMultilevel"/>
    <w:tmpl w:val="6F3C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287B6E"/>
    <w:multiLevelType w:val="hybridMultilevel"/>
    <w:tmpl w:val="E064E8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CD5961"/>
    <w:multiLevelType w:val="hybridMultilevel"/>
    <w:tmpl w:val="6D20BF7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15:restartNumberingAfterBreak="0">
    <w:nsid w:val="4FD42BFB"/>
    <w:multiLevelType w:val="hybridMultilevel"/>
    <w:tmpl w:val="D9CAD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5"/>
    <w:rsid w:val="00014EC2"/>
    <w:rsid w:val="00050861"/>
    <w:rsid w:val="000975E6"/>
    <w:rsid w:val="00126024"/>
    <w:rsid w:val="0016529D"/>
    <w:rsid w:val="00165EBB"/>
    <w:rsid w:val="001C221B"/>
    <w:rsid w:val="001C3B43"/>
    <w:rsid w:val="001E006B"/>
    <w:rsid w:val="00257DFD"/>
    <w:rsid w:val="002D3B50"/>
    <w:rsid w:val="003F4DB9"/>
    <w:rsid w:val="00407A01"/>
    <w:rsid w:val="00416A08"/>
    <w:rsid w:val="00463C5E"/>
    <w:rsid w:val="004822EC"/>
    <w:rsid w:val="00524159"/>
    <w:rsid w:val="00583B7A"/>
    <w:rsid w:val="00610A52"/>
    <w:rsid w:val="006230A3"/>
    <w:rsid w:val="0072443D"/>
    <w:rsid w:val="00746832"/>
    <w:rsid w:val="008527D3"/>
    <w:rsid w:val="008C18C3"/>
    <w:rsid w:val="008D1BCF"/>
    <w:rsid w:val="009224BB"/>
    <w:rsid w:val="009B4614"/>
    <w:rsid w:val="00A440E5"/>
    <w:rsid w:val="00A91315"/>
    <w:rsid w:val="00AE322D"/>
    <w:rsid w:val="00B75F3B"/>
    <w:rsid w:val="00BC4F3E"/>
    <w:rsid w:val="00BF24F2"/>
    <w:rsid w:val="00C5035F"/>
    <w:rsid w:val="00C9012C"/>
    <w:rsid w:val="00CB06F0"/>
    <w:rsid w:val="00D846E1"/>
    <w:rsid w:val="00DA6916"/>
    <w:rsid w:val="00DB22D0"/>
    <w:rsid w:val="00E27972"/>
    <w:rsid w:val="00F852A3"/>
    <w:rsid w:val="00F85BA9"/>
    <w:rsid w:val="00FD3B7B"/>
  </w:rsids>
  <m:mathPr>
    <m:mathFont m:val="Cambria Math"/>
    <m:brkBin m:val="before"/>
    <m:brkBinSub m:val="--"/>
    <m:smallFrac m:val="0"/>
    <m:dispDef/>
    <m:lMargin m:val="0"/>
    <m:rMargin m:val="0"/>
    <m:defJc m:val="centerGroup"/>
    <m:wrapIndent m:val="1440"/>
    <m:intLim m:val="subSup"/>
    <m:naryLim m:val="undOvr"/>
  </m:mathPr>
  <w:themeFontLang w:val="en-GB"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7DCE"/>
  <w15:chartTrackingRefBased/>
  <w15:docId w15:val="{A4FBC98B-F9D9-4697-93A1-8C8B49B2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44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440E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14EC2"/>
    <w:pPr>
      <w:ind w:left="720"/>
      <w:contextualSpacing/>
    </w:pPr>
  </w:style>
  <w:style w:type="character" w:styleId="Verwijzingopmerking">
    <w:name w:val="annotation reference"/>
    <w:basedOn w:val="Standaardalinea-lettertype"/>
    <w:uiPriority w:val="99"/>
    <w:semiHidden/>
    <w:unhideWhenUsed/>
    <w:rsid w:val="003F4DB9"/>
    <w:rPr>
      <w:sz w:val="16"/>
      <w:szCs w:val="16"/>
    </w:rPr>
  </w:style>
  <w:style w:type="paragraph" w:styleId="Tekstopmerking">
    <w:name w:val="annotation text"/>
    <w:basedOn w:val="Standaard"/>
    <w:link w:val="TekstopmerkingChar"/>
    <w:uiPriority w:val="99"/>
    <w:semiHidden/>
    <w:unhideWhenUsed/>
    <w:rsid w:val="003F4D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DB9"/>
    <w:rPr>
      <w:sz w:val="20"/>
      <w:szCs w:val="20"/>
    </w:rPr>
  </w:style>
  <w:style w:type="paragraph" w:styleId="Onderwerpvanopmerking">
    <w:name w:val="annotation subject"/>
    <w:basedOn w:val="Tekstopmerking"/>
    <w:next w:val="Tekstopmerking"/>
    <w:link w:val="OnderwerpvanopmerkingChar"/>
    <w:uiPriority w:val="99"/>
    <w:semiHidden/>
    <w:unhideWhenUsed/>
    <w:rsid w:val="003F4DB9"/>
    <w:rPr>
      <w:b/>
      <w:bCs/>
    </w:rPr>
  </w:style>
  <w:style w:type="character" w:customStyle="1" w:styleId="OnderwerpvanopmerkingChar">
    <w:name w:val="Onderwerp van opmerking Char"/>
    <w:basedOn w:val="TekstopmerkingChar"/>
    <w:link w:val="Onderwerpvanopmerking"/>
    <w:uiPriority w:val="99"/>
    <w:semiHidden/>
    <w:rsid w:val="003F4DB9"/>
    <w:rPr>
      <w:b/>
      <w:bCs/>
      <w:sz w:val="20"/>
      <w:szCs w:val="20"/>
    </w:rPr>
  </w:style>
  <w:style w:type="paragraph" w:styleId="Ballontekst">
    <w:name w:val="Balloon Text"/>
    <w:basedOn w:val="Standaard"/>
    <w:link w:val="BallontekstChar"/>
    <w:uiPriority w:val="99"/>
    <w:semiHidden/>
    <w:unhideWhenUsed/>
    <w:rsid w:val="003F4D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DB9"/>
    <w:rPr>
      <w:rFonts w:ascii="Segoe UI" w:hAnsi="Segoe UI" w:cs="Segoe UI"/>
      <w:sz w:val="18"/>
      <w:szCs w:val="18"/>
    </w:rPr>
  </w:style>
  <w:style w:type="paragraph" w:styleId="Koptekst">
    <w:name w:val="header"/>
    <w:basedOn w:val="Standaard"/>
    <w:link w:val="KoptekstChar"/>
    <w:uiPriority w:val="99"/>
    <w:unhideWhenUsed/>
    <w:rsid w:val="006230A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230A3"/>
  </w:style>
  <w:style w:type="paragraph" w:styleId="Voettekst">
    <w:name w:val="footer"/>
    <w:basedOn w:val="Standaard"/>
    <w:link w:val="VoettekstChar"/>
    <w:uiPriority w:val="99"/>
    <w:unhideWhenUsed/>
    <w:rsid w:val="006230A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230A3"/>
  </w:style>
  <w:style w:type="table" w:styleId="Tabelraster">
    <w:name w:val="Table Grid"/>
    <w:basedOn w:val="Standaardtabel"/>
    <w:uiPriority w:val="39"/>
    <w:rsid w:val="0046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1C221B"/>
    <w:pPr>
      <w:spacing w:after="0" w:line="240" w:lineRule="auto"/>
    </w:pPr>
    <w:rPr>
      <w:rFonts w:ascii="Roboto Slab" w:eastAsia="Calibri" w:hAnsi="Roboto Slab" w:cs="Times New Roman"/>
      <w:szCs w:val="21"/>
      <w:lang w:val="nl-BE"/>
    </w:rPr>
  </w:style>
  <w:style w:type="character" w:customStyle="1" w:styleId="TekstzonderopmaakChar">
    <w:name w:val="Tekst zonder opmaak Char"/>
    <w:basedOn w:val="Standaardalinea-lettertype"/>
    <w:link w:val="Tekstzonderopmaak"/>
    <w:uiPriority w:val="99"/>
    <w:rsid w:val="001C221B"/>
    <w:rPr>
      <w:rFonts w:ascii="Roboto Slab" w:eastAsia="Calibri" w:hAnsi="Roboto Slab" w:cs="Times New Roman"/>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1084">
      <w:bodyDiv w:val="1"/>
      <w:marLeft w:val="0"/>
      <w:marRight w:val="0"/>
      <w:marTop w:val="0"/>
      <w:marBottom w:val="0"/>
      <w:divBdr>
        <w:top w:val="none" w:sz="0" w:space="0" w:color="auto"/>
        <w:left w:val="none" w:sz="0" w:space="0" w:color="auto"/>
        <w:bottom w:val="none" w:sz="0" w:space="0" w:color="auto"/>
        <w:right w:val="none" w:sz="0" w:space="0" w:color="auto"/>
      </w:divBdr>
      <w:divsChild>
        <w:div w:id="795412241">
          <w:marLeft w:val="0"/>
          <w:marRight w:val="0"/>
          <w:marTop w:val="0"/>
          <w:marBottom w:val="0"/>
          <w:divBdr>
            <w:top w:val="none" w:sz="0" w:space="0" w:color="auto"/>
            <w:left w:val="none" w:sz="0" w:space="0" w:color="auto"/>
            <w:bottom w:val="none" w:sz="0" w:space="0" w:color="auto"/>
            <w:right w:val="none" w:sz="0" w:space="0" w:color="auto"/>
          </w:divBdr>
        </w:div>
        <w:div w:id="27302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CA94-D702-4DAA-BCAE-9A18D674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536</Words>
  <Characters>2948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Pappers</dc:creator>
  <cp:keywords/>
  <dc:description/>
  <cp:lastModifiedBy>Florence</cp:lastModifiedBy>
  <cp:revision>6</cp:revision>
  <cp:lastPrinted>2018-09-06T12:54:00Z</cp:lastPrinted>
  <dcterms:created xsi:type="dcterms:W3CDTF">2018-09-06T12:21:00Z</dcterms:created>
  <dcterms:modified xsi:type="dcterms:W3CDTF">2020-07-06T15:46:00Z</dcterms:modified>
</cp:coreProperties>
</file>